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C0" w:rsidRDefault="00A97EC0" w:rsidP="00A97EC0"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34CFE" wp14:editId="22CD9852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4445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7EC0" w:rsidRDefault="00A97EC0" w:rsidP="00A97E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34C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5.5pt;width:198.6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7EC0" w:rsidRDefault="00A97EC0" w:rsidP="00A97E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A97EC0" w:rsidRDefault="00A97EC0" w:rsidP="00A97EC0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58C8" wp14:editId="32AFC613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3810" t="0" r="0" b="12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EC0" w:rsidRDefault="00A97EC0" w:rsidP="00A97E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A97EC0" w:rsidRDefault="00A97EC0" w:rsidP="00A97E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7EC0" w:rsidRDefault="00A97EC0" w:rsidP="00A97EC0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A97EC0" w:rsidRDefault="00A97EC0" w:rsidP="00A97EC0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58C8" id="Надпись 1" o:spid="_x0000_s1027" type="#_x0000_t202" style="position:absolute;margin-left:276pt;margin-top:15.6pt;width:233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A97EC0" w:rsidRDefault="00A97EC0" w:rsidP="00A97EC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A97EC0" w:rsidRDefault="00A97EC0" w:rsidP="00A97EC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A97EC0" w:rsidRDefault="00A97EC0" w:rsidP="00A97EC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7EC0" w:rsidRDefault="00A97EC0" w:rsidP="00A97EC0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A97EC0" w:rsidRDefault="00A97EC0" w:rsidP="00A97EC0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EC0" w:rsidRDefault="00A97EC0" w:rsidP="00A97EC0">
      <w:pPr>
        <w:pStyle w:val="a4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59264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22568570" r:id="rId6"/>
        </w:object>
      </w:r>
    </w:p>
    <w:p w:rsidR="00A97EC0" w:rsidRDefault="00A97EC0" w:rsidP="00A97EC0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A97EC0" w:rsidRDefault="00A97EC0" w:rsidP="00A97E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РАСПОРЯЖЕНИЕ</w:t>
      </w:r>
    </w:p>
    <w:p w:rsidR="00A97EC0" w:rsidRDefault="00A97EC0" w:rsidP="00A97EC0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</w:t>
      </w:r>
      <w:r>
        <w:rPr>
          <w:b/>
          <w:sz w:val="32"/>
          <w:szCs w:val="32"/>
        </w:rPr>
        <w:t>9/1</w:t>
      </w:r>
      <w:r>
        <w:rPr>
          <w:b/>
          <w:sz w:val="32"/>
          <w:szCs w:val="32"/>
        </w:rPr>
        <w:tab/>
        <w:t xml:space="preserve">             от 01.0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.2016 г.</w:t>
      </w:r>
    </w:p>
    <w:p w:rsidR="00A97EC0" w:rsidRDefault="00A97EC0" w:rsidP="00A97EC0">
      <w:pPr>
        <w:jc w:val="center"/>
        <w:rPr>
          <w:b/>
          <w:szCs w:val="28"/>
        </w:rPr>
      </w:pPr>
    </w:p>
    <w:p w:rsidR="00A97EC0" w:rsidRDefault="00A97EC0" w:rsidP="00A97EC0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CF5050" w:rsidRDefault="00CF5050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7D3447">
        <w:rPr>
          <w:szCs w:val="28"/>
        </w:rPr>
        <w:t>Первомайский</w:t>
      </w:r>
      <w:r w:rsidR="00240072">
        <w:rPr>
          <w:szCs w:val="28"/>
        </w:rPr>
        <w:t xml:space="preserve">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93BBA" w:rsidRPr="00D93BBA" w:rsidRDefault="00CF5050" w:rsidP="00D93BBA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93BBA">
        <w:rPr>
          <w:szCs w:val="28"/>
        </w:rPr>
        <w:t>Предметом закупки для мун</w:t>
      </w:r>
      <w:r w:rsidR="002935DB" w:rsidRPr="00D93BBA">
        <w:rPr>
          <w:szCs w:val="28"/>
        </w:rPr>
        <w:t>иципальных нужд является</w:t>
      </w:r>
      <w:r w:rsidR="00BD6020" w:rsidRPr="00D93BBA">
        <w:rPr>
          <w:szCs w:val="28"/>
        </w:rPr>
        <w:t>:</w:t>
      </w:r>
      <w:r w:rsidR="002935DB" w:rsidRPr="00D93BBA">
        <w:rPr>
          <w:szCs w:val="28"/>
        </w:rPr>
        <w:t xml:space="preserve"> </w:t>
      </w:r>
      <w:r w:rsidR="00627CFC">
        <w:rPr>
          <w:b/>
          <w:color w:val="000000"/>
        </w:rPr>
        <w:t>У</w:t>
      </w:r>
      <w:r w:rsidR="00627CFC" w:rsidRPr="00A65434">
        <w:rPr>
          <w:b/>
          <w:color w:val="000000"/>
        </w:rPr>
        <w:t xml:space="preserve">слуги по уборке мусора с территории административного здания сельского поселения Первомайский сельсовет муниципального района Стерлитамакский район Республики Башкортостан по адресу: </w:t>
      </w:r>
      <w:r w:rsidR="00627CFC" w:rsidRPr="00A65434">
        <w:rPr>
          <w:b/>
        </w:rPr>
        <w:t>с. Первомайское ул. Школьная, д. 1</w:t>
      </w:r>
      <w:r w:rsidR="00D93BBA" w:rsidRPr="00D93BBA">
        <w:t xml:space="preserve">. </w:t>
      </w:r>
    </w:p>
    <w:p w:rsidR="00CF5050" w:rsidRPr="00D93BBA" w:rsidRDefault="007D3447" w:rsidP="00D93BBA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93BBA">
        <w:rPr>
          <w:color w:val="000000"/>
        </w:rPr>
        <w:t xml:space="preserve"> </w:t>
      </w:r>
      <w:r w:rsidR="00CF5050" w:rsidRPr="00D93BBA">
        <w:rPr>
          <w:szCs w:val="28"/>
        </w:rPr>
        <w:t>Период организации проведения закупки для муниципальных нужд</w:t>
      </w:r>
      <w:r w:rsidR="004F3AC9" w:rsidRPr="00D93BBA">
        <w:rPr>
          <w:szCs w:val="28"/>
        </w:rPr>
        <w:t>:</w:t>
      </w:r>
      <w:r w:rsidR="00CF5050" w:rsidRPr="00D93BBA">
        <w:rPr>
          <w:szCs w:val="28"/>
        </w:rPr>
        <w:t xml:space="preserve"> с </w:t>
      </w:r>
      <w:r w:rsidR="00627CFC">
        <w:rPr>
          <w:szCs w:val="28"/>
        </w:rPr>
        <w:t>01.04</w:t>
      </w:r>
      <w:r w:rsidR="00A248F1">
        <w:rPr>
          <w:szCs w:val="28"/>
        </w:rPr>
        <w:t>.</w:t>
      </w:r>
      <w:r w:rsidR="004F3AC9" w:rsidRPr="00D93BBA">
        <w:rPr>
          <w:szCs w:val="28"/>
        </w:rPr>
        <w:t xml:space="preserve"> </w:t>
      </w:r>
      <w:r w:rsidR="00CF5050" w:rsidRPr="00D93BBA">
        <w:rPr>
          <w:szCs w:val="28"/>
        </w:rPr>
        <w:t>201</w:t>
      </w:r>
      <w:r w:rsidR="004F3AC9" w:rsidRPr="00D93BBA">
        <w:rPr>
          <w:szCs w:val="28"/>
        </w:rPr>
        <w:t>6</w:t>
      </w:r>
      <w:r w:rsidR="00CF5050" w:rsidRPr="00D93BBA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7D3447" w:rsidP="00E04B28">
      <w:pPr>
        <w:spacing w:after="0"/>
        <w:jc w:val="both"/>
        <w:rPr>
          <w:szCs w:val="28"/>
        </w:rPr>
      </w:pPr>
      <w:r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 </w:t>
      </w:r>
      <w:r w:rsidR="00E04B28">
        <w:rPr>
          <w:szCs w:val="28"/>
        </w:rPr>
        <w:t xml:space="preserve">  </w:t>
      </w:r>
      <w:r w:rsidR="00045141">
        <w:rPr>
          <w:szCs w:val="28"/>
        </w:rPr>
        <w:t xml:space="preserve">     </w:t>
      </w:r>
      <w:r>
        <w:rPr>
          <w:szCs w:val="28"/>
        </w:rPr>
        <w:t>Макаренко М.Г.</w:t>
      </w:r>
    </w:p>
    <w:sectPr w:rsidR="00E04B28" w:rsidSect="00A97EC0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C7161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3F7C3B"/>
    <w:rsid w:val="0040785C"/>
    <w:rsid w:val="00426A32"/>
    <w:rsid w:val="00445B97"/>
    <w:rsid w:val="00456D9C"/>
    <w:rsid w:val="004759E8"/>
    <w:rsid w:val="00481667"/>
    <w:rsid w:val="004C6B22"/>
    <w:rsid w:val="004F3AC9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27CFC"/>
    <w:rsid w:val="006371C0"/>
    <w:rsid w:val="00640853"/>
    <w:rsid w:val="00645139"/>
    <w:rsid w:val="00663E90"/>
    <w:rsid w:val="00667AD2"/>
    <w:rsid w:val="006933EA"/>
    <w:rsid w:val="006943F6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7D3447"/>
    <w:rsid w:val="00810C2D"/>
    <w:rsid w:val="00813D97"/>
    <w:rsid w:val="008354E8"/>
    <w:rsid w:val="00874FF2"/>
    <w:rsid w:val="0088398E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248F1"/>
    <w:rsid w:val="00A42988"/>
    <w:rsid w:val="00A63065"/>
    <w:rsid w:val="00A756FC"/>
    <w:rsid w:val="00A90750"/>
    <w:rsid w:val="00A97EC0"/>
    <w:rsid w:val="00AC78A9"/>
    <w:rsid w:val="00B2238C"/>
    <w:rsid w:val="00B37718"/>
    <w:rsid w:val="00B671AF"/>
    <w:rsid w:val="00BD6020"/>
    <w:rsid w:val="00BE75C7"/>
    <w:rsid w:val="00C10C34"/>
    <w:rsid w:val="00C5196B"/>
    <w:rsid w:val="00C765DE"/>
    <w:rsid w:val="00CF5050"/>
    <w:rsid w:val="00D02518"/>
    <w:rsid w:val="00D53AE3"/>
    <w:rsid w:val="00D93BBA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 Indent"/>
    <w:basedOn w:val="a"/>
    <w:link w:val="a5"/>
    <w:rsid w:val="00A97EC0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7EC0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26</cp:revision>
  <cp:lastPrinted>2016-04-19T05:56:00Z</cp:lastPrinted>
  <dcterms:created xsi:type="dcterms:W3CDTF">2014-09-09T02:42:00Z</dcterms:created>
  <dcterms:modified xsi:type="dcterms:W3CDTF">2016-04-19T05:56:00Z</dcterms:modified>
</cp:coreProperties>
</file>