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801"/>
        <w:gridCol w:w="4241"/>
      </w:tblGrid>
      <w:tr w:rsidR="00274D44" w:rsidTr="00274D44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Башкортостан </w:t>
            </w:r>
            <w:proofErr w:type="spellStart"/>
            <w:r>
              <w:rPr>
                <w:szCs w:val="28"/>
                <w:lang w:eastAsia="en-US"/>
              </w:rPr>
              <w:t>Республикаһының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Стәрлетамак</w:t>
            </w:r>
            <w:proofErr w:type="spellEnd"/>
            <w:r>
              <w:rPr>
                <w:szCs w:val="28"/>
                <w:lang w:eastAsia="en-US"/>
              </w:rPr>
              <w:t xml:space="preserve"> районы </w:t>
            </w:r>
            <w:proofErr w:type="spellStart"/>
            <w:r>
              <w:rPr>
                <w:szCs w:val="28"/>
                <w:lang w:eastAsia="en-US"/>
              </w:rPr>
              <w:t>муниципаль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районының</w:t>
            </w:r>
            <w:proofErr w:type="spellEnd"/>
            <w:r>
              <w:rPr>
                <w:szCs w:val="28"/>
                <w:lang w:eastAsia="en-US"/>
              </w:rPr>
              <w:t xml:space="preserve">  Первомайский</w:t>
            </w:r>
            <w:proofErr w:type="gram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советы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биләмәһе</w:t>
            </w:r>
            <w:proofErr w:type="spellEnd"/>
            <w:r>
              <w:rPr>
                <w:szCs w:val="28"/>
                <w:lang w:eastAsia="en-US"/>
              </w:rPr>
              <w:t xml:space="preserve"> Советы</w:t>
            </w:r>
          </w:p>
          <w:p w:rsidR="00274D44" w:rsidRDefault="00274D44" w:rsidP="00274D44">
            <w:pPr>
              <w:suppressAutoHyphens/>
              <w:spacing w:line="360" w:lineRule="auto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4D44" w:rsidRDefault="00274D44">
            <w:pPr>
              <w:pStyle w:val="a3"/>
              <w:spacing w:line="256" w:lineRule="auto"/>
              <w:ind w:right="-4379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44" w:rsidRDefault="00274D44">
            <w:pPr>
              <w:suppressAutoHyphens/>
              <w:spacing w:line="360" w:lineRule="auto"/>
              <w:ind w:firstLine="709"/>
              <w:jc w:val="center"/>
              <w:rPr>
                <w:lang w:val="be-BY" w:eastAsia="ar-S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14400" cy="4572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DF9721" id="Полотно 2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сельского поселения Первомайский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Стерлитамакский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274D44" w:rsidRDefault="00274D44">
            <w:pPr>
              <w:spacing w:line="256" w:lineRule="auto"/>
              <w:jc w:val="center"/>
              <w:rPr>
                <w:b/>
                <w:lang w:val="be-BY" w:eastAsia="en-US"/>
              </w:rPr>
            </w:pPr>
          </w:p>
          <w:p w:rsidR="00274D44" w:rsidRDefault="00274D44">
            <w:pPr>
              <w:suppressAutoHyphens/>
              <w:spacing w:line="360" w:lineRule="auto"/>
              <w:ind w:firstLine="709"/>
              <w:jc w:val="center"/>
              <w:rPr>
                <w:lang w:val="sq-AL" w:eastAsia="ar-SA"/>
              </w:rPr>
            </w:pPr>
          </w:p>
        </w:tc>
      </w:tr>
    </w:tbl>
    <w:p w:rsidR="008A306A" w:rsidRDefault="00274D44">
      <w:r>
        <w:t xml:space="preserve">             </w:t>
      </w:r>
      <w:r w:rsidR="00182F63">
        <w:t xml:space="preserve">                                </w:t>
      </w:r>
      <w:r>
        <w:t xml:space="preserve"> 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left="4080"/>
      </w:pPr>
      <w:r>
        <w:rPr>
          <w:b/>
          <w:bCs/>
        </w:rPr>
        <w:t>РЕШЕНИЕ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51" w:lineRule="exact"/>
      </w:pPr>
    </w:p>
    <w:p w:rsidR="008A306A" w:rsidRDefault="008A306A" w:rsidP="008A306A">
      <w:pPr>
        <w:widowControl w:val="0"/>
        <w:autoSpaceDE w:val="0"/>
        <w:autoSpaceDN w:val="0"/>
        <w:adjustRightInd w:val="0"/>
        <w:ind w:left="400"/>
        <w:jc w:val="center"/>
        <w:rPr>
          <w:b/>
        </w:rPr>
      </w:pPr>
      <w:r>
        <w:rPr>
          <w:b/>
          <w:bCs/>
        </w:rPr>
        <w:t xml:space="preserve">ОБ УСТАНОВЛЕНИИ ЗЕМЕЛЬНОГО НАЛОГА НА ТЕРРИТОРИИ </w:t>
      </w:r>
      <w:bookmarkStart w:id="0" w:name="OLE_LINK5"/>
      <w:bookmarkStart w:id="1" w:name="OLE_LINK4"/>
      <w:bookmarkStart w:id="2" w:name="OLE_LINK3"/>
      <w:r>
        <w:rPr>
          <w:b/>
        </w:rPr>
        <w:t>СЕЛЬСКОГО ПОСЕЛЕНИЯ ПЕРВОМАЙСКИЙ СЕЛЬСОВЕТ МУНИЦИПАЛЬНОГО РАЙОНА СТЕРЛИТАМАКСКИЙ РАЙОН РЕСПУБЛИКИ БАШКОРТОСТАН</w:t>
      </w:r>
      <w:bookmarkEnd w:id="0"/>
      <w:bookmarkEnd w:id="1"/>
      <w:bookmarkEnd w:id="2"/>
    </w:p>
    <w:p w:rsidR="008A306A" w:rsidRDefault="008A306A" w:rsidP="008A306A">
      <w:pPr>
        <w:widowControl w:val="0"/>
        <w:autoSpaceDE w:val="0"/>
        <w:autoSpaceDN w:val="0"/>
        <w:adjustRightInd w:val="0"/>
        <w:spacing w:line="311" w:lineRule="exact"/>
      </w:pP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bookmarkStart w:id="3" w:name="OLE_LINK18"/>
      <w:bookmarkStart w:id="4" w:name="OLE_LINK17"/>
      <w:bookmarkStart w:id="5" w:name="OLE_LINK20"/>
      <w:bookmarkStart w:id="6" w:name="OLE_LINK19"/>
      <w:r>
        <w:t xml:space="preserve">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  <w:bookmarkEnd w:id="3"/>
      <w:bookmarkEnd w:id="4"/>
      <w:r>
        <w:t xml:space="preserve">, </w:t>
      </w:r>
      <w:bookmarkStart w:id="7" w:name="OLE_LINK7"/>
      <w:bookmarkStart w:id="8" w:name="OLE_LINK6"/>
      <w:r>
        <w:t xml:space="preserve">Совет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  <w:bookmarkEnd w:id="5"/>
      <w:bookmarkEnd w:id="6"/>
      <w:bookmarkEnd w:id="7"/>
      <w:bookmarkEnd w:id="8"/>
    </w:p>
    <w:p w:rsidR="008A306A" w:rsidRDefault="008A306A" w:rsidP="008A306A">
      <w:pPr>
        <w:widowControl w:val="0"/>
        <w:autoSpaceDE w:val="0"/>
        <w:autoSpaceDN w:val="0"/>
        <w:adjustRightInd w:val="0"/>
        <w:jc w:val="both"/>
      </w:pPr>
      <w:r>
        <w:t>РЕШИЛ: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539"/>
        <w:jc w:val="both"/>
      </w:pP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Ввести земельный налог на территории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right="-8" w:firstLine="567"/>
        <w:jc w:val="both"/>
      </w:pPr>
      <w:r>
        <w:t>2. Установить налоговые ставки в следующих размерах: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right="-8" w:firstLine="567"/>
        <w:jc w:val="both"/>
      </w:pPr>
      <w:r>
        <w:t xml:space="preserve">2.1. 0,2 </w:t>
      </w:r>
      <w:bookmarkStart w:id="9" w:name="OLE_LINK26"/>
      <w:bookmarkStart w:id="10" w:name="OLE_LINK25"/>
      <w:bookmarkStart w:id="11" w:name="OLE_LINK24"/>
      <w:r>
        <w:t>процента</w:t>
      </w:r>
      <w:bookmarkEnd w:id="9"/>
      <w:bookmarkEnd w:id="10"/>
      <w:bookmarkEnd w:id="11"/>
      <w:r>
        <w:t xml:space="preserve"> </w:t>
      </w:r>
      <w:bookmarkStart w:id="12" w:name="OLE_LINK29"/>
      <w:bookmarkStart w:id="13" w:name="OLE_LINK28"/>
      <w:bookmarkStart w:id="14" w:name="OLE_LINK27"/>
      <w:r>
        <w:t>в отношении земельных участков</w:t>
      </w:r>
      <w:bookmarkEnd w:id="12"/>
      <w:bookmarkEnd w:id="13"/>
      <w:bookmarkEnd w:id="14"/>
      <w:r>
        <w:t>: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2.2. 0,1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" w:lineRule="exact"/>
        <w:ind w:firstLine="567"/>
        <w:jc w:val="both"/>
      </w:pPr>
      <w:bookmarkStart w:id="15" w:name="page3"/>
      <w:bookmarkEnd w:id="15"/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2.3. 1,5 процента в отношении прочих земельных участков.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lastRenderedPageBreak/>
        <w:t>3. Установить по земельному налогу следующие налоговые льготы: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1) освободить от уплаты земельного налога следующие категории налогоплательщиков: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ветеранов и инвалидов Великой Отечественной войны, а также ветеранов и инвалидов боевых действий;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работников добровольной пожарной охраны и добровольных пожарных;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организации - в отношении земельных участков, используемых ими исключительно для отдыха и оздоровления детей;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ветеранов труда, пенсия которым назначена по старости;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237" w:lineRule="auto"/>
        <w:ind w:firstLine="567"/>
        <w:jc w:val="both"/>
      </w:pPr>
      <w:r>
        <w:t>- многодетные семьи.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</w:pPr>
      <w:proofErr w:type="gramStart"/>
      <w:r>
        <w:t>Налоговые льготы</w:t>
      </w:r>
      <w:proofErr w:type="gramEnd"/>
      <w:r>
        <w:t xml:space="preserve"> установленные настоящим пунктом не распространяются на земельные участки (часть, доли земельных участков), сдаваемые в аренду.</w:t>
      </w:r>
    </w:p>
    <w:p w:rsidR="008A306A" w:rsidRDefault="008A306A" w:rsidP="008A306A">
      <w:pPr>
        <w:autoSpaceDE w:val="0"/>
        <w:autoSpaceDN w:val="0"/>
        <w:adjustRightInd w:val="0"/>
        <w:ind w:firstLine="567"/>
        <w:jc w:val="both"/>
      </w:pPr>
      <w:proofErr w:type="gramStart"/>
      <w:r>
        <w:t>Физическим лицам</w:t>
      </w:r>
      <w:proofErr w:type="gramEnd"/>
      <w:r>
        <w:t xml:space="preserve"> имеющим право на освобождение от уплаты земельного налога, льгота предоставляется в отношении одного земельного участка в виде уменьшения налоговой базы на величину кадастровой стоимости 3000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</w:pPr>
      <w:r>
        <w:t>2)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- Героев Советского Союза, Героев Российской Федерации, полных кавалеров ордена Славы;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-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- инвалидов с детства;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</w:t>
      </w:r>
      <w:r>
        <w:lastRenderedPageBreak/>
        <w:t xml:space="preserve">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67"/>
        <w:jc w:val="both"/>
      </w:pPr>
      <w: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A306A" w:rsidRDefault="008A306A" w:rsidP="008A306A">
      <w:pPr>
        <w:widowControl w:val="0"/>
        <w:tabs>
          <w:tab w:val="num" w:pos="201"/>
        </w:tabs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rFonts w:eastAsiaTheme="minorEastAsia"/>
          <w:lang w:eastAsia="en-US"/>
        </w:rPr>
      </w:pPr>
      <w:r>
        <w:t xml:space="preserve">Уменьшение налоговой базы осуществляется в отношении одного объекта налогообложения каждого вида, не используемого в предпринимательской деятельности, по выбору налогоплательщика. 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</w:pPr>
    </w:p>
    <w:p w:rsidR="008A306A" w:rsidRDefault="008A306A" w:rsidP="008A306A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line="213" w:lineRule="auto"/>
        <w:ind w:firstLine="567"/>
        <w:jc w:val="both"/>
      </w:pPr>
      <w:r>
        <w:t xml:space="preserve">4.Установить следующие порядок и сроки уплаты земельного налога и авансовых платежей по земельному налогу: </w:t>
      </w:r>
    </w:p>
    <w:p w:rsidR="008A306A" w:rsidRDefault="008A306A" w:rsidP="008A306A">
      <w:pPr>
        <w:pStyle w:val="a7"/>
        <w:ind w:left="0" w:firstLine="567"/>
        <w:jc w:val="both"/>
      </w:pPr>
      <w: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20" w:lineRule="auto"/>
        <w:ind w:firstLine="567"/>
        <w:jc w:val="both"/>
      </w:pPr>
      <w: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>
        <w:t xml:space="preserve">5. Признать утратившим силу решение Совета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от 19.11.2012 г. № 95/1 «Об установлении земельного налога» с внесенными изменениями и дополнениями.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spacing w:line="213" w:lineRule="auto"/>
        <w:ind w:right="20" w:firstLine="567"/>
        <w:jc w:val="both"/>
      </w:pPr>
      <w:r>
        <w:t xml:space="preserve">6. Настоящее решение вступает в силу не ранее чем по истечении одного месяца со дня его официального опубликования и не ранее 1 января 2018 года. </w:t>
      </w:r>
    </w:p>
    <w:p w:rsidR="008A306A" w:rsidRDefault="008A306A" w:rsidP="008A306A">
      <w:pPr>
        <w:widowControl w:val="0"/>
        <w:autoSpaceDE w:val="0"/>
        <w:autoSpaceDN w:val="0"/>
        <w:adjustRightInd w:val="0"/>
        <w:spacing w:line="1" w:lineRule="exact"/>
        <w:ind w:firstLine="567"/>
        <w:jc w:val="both"/>
      </w:pPr>
    </w:p>
    <w:p w:rsidR="008A306A" w:rsidRDefault="008A306A" w:rsidP="008A306A">
      <w:pPr>
        <w:pStyle w:val="a7"/>
        <w:widowControl w:val="0"/>
        <w:overflowPunct w:val="0"/>
        <w:autoSpaceDE w:val="0"/>
        <w:autoSpaceDN w:val="0"/>
        <w:adjustRightInd w:val="0"/>
        <w:spacing w:line="237" w:lineRule="auto"/>
        <w:ind w:left="0" w:firstLine="567"/>
        <w:jc w:val="both"/>
      </w:pPr>
      <w:r>
        <w:t xml:space="preserve">7. Решение подлежит официальному обнародованию в соответствии с Уставом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в здании администрации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</w:t>
      </w:r>
      <w:bookmarkStart w:id="16" w:name="OLE_LINK62"/>
      <w:bookmarkStart w:id="17" w:name="OLE_LINK61"/>
      <w:bookmarkStart w:id="18" w:name="OLE_LINK60"/>
      <w:r>
        <w:t>район</w:t>
      </w:r>
      <w:bookmarkEnd w:id="16"/>
      <w:bookmarkEnd w:id="17"/>
      <w:bookmarkEnd w:id="18"/>
      <w:r>
        <w:t xml:space="preserve"> Республики Башкортостан</w:t>
      </w:r>
    </w:p>
    <w:p w:rsidR="008A306A" w:rsidRDefault="008A306A" w:rsidP="008A306A">
      <w:pPr>
        <w:pStyle w:val="a7"/>
        <w:ind w:left="0" w:firstLine="567"/>
      </w:pPr>
    </w:p>
    <w:p w:rsidR="008A306A" w:rsidRDefault="008A306A" w:rsidP="008A306A">
      <w:pPr>
        <w:jc w:val="both"/>
      </w:pPr>
      <w:r>
        <w:t xml:space="preserve">Глава сельского поселения </w:t>
      </w:r>
    </w:p>
    <w:p w:rsidR="008A306A" w:rsidRDefault="008A306A" w:rsidP="008A306A">
      <w:pPr>
        <w:jc w:val="both"/>
      </w:pPr>
      <w:r>
        <w:t>Первомайский сельсовет</w:t>
      </w:r>
    </w:p>
    <w:p w:rsidR="008A306A" w:rsidRDefault="008A306A" w:rsidP="008A306A">
      <w:pPr>
        <w:jc w:val="both"/>
      </w:pPr>
      <w:r>
        <w:t>муниципального района</w:t>
      </w:r>
    </w:p>
    <w:p w:rsidR="008A306A" w:rsidRDefault="008A306A" w:rsidP="008A306A">
      <w:pPr>
        <w:jc w:val="both"/>
      </w:pPr>
      <w:proofErr w:type="spellStart"/>
      <w:r>
        <w:t>Стерлитамакский</w:t>
      </w:r>
      <w:proofErr w:type="spellEnd"/>
      <w:r>
        <w:t xml:space="preserve"> район</w:t>
      </w:r>
    </w:p>
    <w:p w:rsidR="008A306A" w:rsidRDefault="008A306A" w:rsidP="008A306A">
      <w:pPr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М.Г.Макаренко</w:t>
      </w:r>
      <w:proofErr w:type="spellEnd"/>
    </w:p>
    <w:p w:rsidR="008A306A" w:rsidRDefault="008A306A" w:rsidP="008A306A">
      <w:pPr>
        <w:jc w:val="both"/>
      </w:pPr>
    </w:p>
    <w:p w:rsidR="008A306A" w:rsidRPr="008A306A" w:rsidRDefault="008A306A" w:rsidP="008A306A">
      <w:pPr>
        <w:jc w:val="both"/>
      </w:pPr>
      <w:r>
        <w:t xml:space="preserve">№ 87 от 29.11.2017 </w:t>
      </w:r>
      <w:proofErr w:type="gramStart"/>
      <w:r>
        <w:t>года</w:t>
      </w:r>
      <w:r>
        <w:t xml:space="preserve">  </w:t>
      </w:r>
      <w:proofErr w:type="spellStart"/>
      <w:r>
        <w:t>с.Первомайское</w:t>
      </w:r>
      <w:proofErr w:type="spellEnd"/>
      <w:proofErr w:type="gramEnd"/>
      <w:r>
        <w:tab/>
      </w:r>
    </w:p>
    <w:p w:rsidR="008A306A" w:rsidRDefault="008A306A" w:rsidP="008A306A">
      <w:pPr>
        <w:ind w:left="-284" w:right="-285"/>
      </w:pPr>
    </w:p>
    <w:tbl>
      <w:tblPr>
        <w:tblW w:w="1072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801"/>
        <w:gridCol w:w="4241"/>
      </w:tblGrid>
      <w:tr w:rsidR="008A306A" w:rsidTr="00096DDB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Башкортостан </w:t>
            </w:r>
            <w:proofErr w:type="spellStart"/>
            <w:r>
              <w:rPr>
                <w:szCs w:val="28"/>
                <w:lang w:eastAsia="en-US"/>
              </w:rPr>
              <w:t>Республикаһының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Стәрлетамак</w:t>
            </w:r>
            <w:proofErr w:type="spellEnd"/>
            <w:r>
              <w:rPr>
                <w:szCs w:val="28"/>
                <w:lang w:eastAsia="en-US"/>
              </w:rPr>
              <w:t xml:space="preserve"> районы </w:t>
            </w:r>
            <w:proofErr w:type="spellStart"/>
            <w:r>
              <w:rPr>
                <w:szCs w:val="28"/>
                <w:lang w:eastAsia="en-US"/>
              </w:rPr>
              <w:t>муниципаль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районының</w:t>
            </w:r>
            <w:proofErr w:type="spellEnd"/>
            <w:r>
              <w:rPr>
                <w:szCs w:val="28"/>
                <w:lang w:eastAsia="en-US"/>
              </w:rPr>
              <w:t xml:space="preserve">  Первомайский</w:t>
            </w:r>
            <w:proofErr w:type="gram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советы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биләмәһе</w:t>
            </w:r>
            <w:proofErr w:type="spellEnd"/>
            <w:r>
              <w:rPr>
                <w:szCs w:val="28"/>
                <w:lang w:eastAsia="en-US"/>
              </w:rPr>
              <w:t xml:space="preserve"> Советы</w:t>
            </w:r>
          </w:p>
          <w:p w:rsidR="008A306A" w:rsidRDefault="008A306A" w:rsidP="00096DDB">
            <w:pPr>
              <w:suppressAutoHyphens/>
              <w:spacing w:line="360" w:lineRule="auto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306A" w:rsidRDefault="008A306A" w:rsidP="00096DDB">
            <w:pPr>
              <w:pStyle w:val="a3"/>
              <w:spacing w:line="256" w:lineRule="auto"/>
              <w:ind w:right="-4379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2C39AD" wp14:editId="3DAD9E74">
                  <wp:extent cx="1019175" cy="1171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6A" w:rsidRDefault="008A306A" w:rsidP="00096DDB">
            <w:pPr>
              <w:suppressAutoHyphens/>
              <w:spacing w:line="360" w:lineRule="auto"/>
              <w:ind w:firstLine="709"/>
              <w:jc w:val="center"/>
              <w:rPr>
                <w:lang w:val="be-BY" w:eastAsia="ar-S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8A4A49A" wp14:editId="6F4B8754">
                      <wp:extent cx="914400" cy="457200"/>
                      <wp:effectExtent l="0" t="0" r="0" b="0"/>
                      <wp:docPr id="6" name="Полотн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627022" id="Полотно 6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сельского поселения Первомайский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Стерлитамакский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8A306A" w:rsidRDefault="008A306A" w:rsidP="00096DDB">
            <w:pPr>
              <w:spacing w:line="256" w:lineRule="auto"/>
              <w:jc w:val="center"/>
              <w:rPr>
                <w:b/>
                <w:lang w:val="be-BY" w:eastAsia="en-US"/>
              </w:rPr>
            </w:pPr>
          </w:p>
          <w:p w:rsidR="008A306A" w:rsidRDefault="008A306A" w:rsidP="00096DDB">
            <w:pPr>
              <w:suppressAutoHyphens/>
              <w:spacing w:line="360" w:lineRule="auto"/>
              <w:ind w:firstLine="709"/>
              <w:jc w:val="center"/>
              <w:rPr>
                <w:lang w:val="sq-AL" w:eastAsia="ar-SA"/>
              </w:rPr>
            </w:pPr>
          </w:p>
        </w:tc>
      </w:tr>
    </w:tbl>
    <w:p w:rsidR="008A306A" w:rsidRDefault="008A306A"/>
    <w:p w:rsidR="00274D44" w:rsidRDefault="00274D44">
      <w:r>
        <w:t xml:space="preserve">  </w:t>
      </w:r>
      <w:r w:rsidR="008A306A">
        <w:t xml:space="preserve">                                                       </w:t>
      </w:r>
      <w:r w:rsidR="00182F63">
        <w:t xml:space="preserve">  </w:t>
      </w:r>
      <w:r>
        <w:t xml:space="preserve"> </w:t>
      </w:r>
      <w:r w:rsidR="008A306A">
        <w:t>РЕШЕНИЕ</w:t>
      </w:r>
    </w:p>
    <w:p w:rsidR="00274D44" w:rsidRDefault="00274D44">
      <w:r>
        <w:t xml:space="preserve">                     Об утверждении Положения о порядке деятельности</w:t>
      </w:r>
    </w:p>
    <w:p w:rsidR="00274D44" w:rsidRDefault="00274D44" w:rsidP="00274D44">
      <w:pPr>
        <w:ind w:right="-365"/>
      </w:pPr>
      <w:r>
        <w:t xml:space="preserve">общественных кладбищ Правилах содержания мест погребения на территории </w:t>
      </w:r>
    </w:p>
    <w:p w:rsidR="00274D44" w:rsidRDefault="00274D44" w:rsidP="00274D44">
      <w:pPr>
        <w:ind w:right="-365"/>
      </w:pPr>
      <w:r>
        <w:t xml:space="preserve">   сельского поселения Первомайский сельсовет МР </w:t>
      </w:r>
      <w:proofErr w:type="spellStart"/>
      <w:r>
        <w:t>Стерлитамакский</w:t>
      </w:r>
      <w:proofErr w:type="spellEnd"/>
      <w:r>
        <w:t xml:space="preserve"> район</w:t>
      </w:r>
    </w:p>
    <w:p w:rsidR="00274D44" w:rsidRDefault="00274D44" w:rsidP="00274D44">
      <w:pPr>
        <w:ind w:right="-365"/>
      </w:pPr>
      <w:r>
        <w:t xml:space="preserve">                                   </w:t>
      </w:r>
      <w:r w:rsidR="008A306A">
        <w:t xml:space="preserve">        </w:t>
      </w:r>
      <w:r>
        <w:t xml:space="preserve">  Республики Башкортостан</w:t>
      </w:r>
    </w:p>
    <w:p w:rsidR="00182F63" w:rsidRDefault="00182F63" w:rsidP="00274D44">
      <w:pPr>
        <w:ind w:right="-365"/>
      </w:pPr>
    </w:p>
    <w:p w:rsidR="00274D44" w:rsidRDefault="00274D44" w:rsidP="00274D44">
      <w:pPr>
        <w:jc w:val="both"/>
        <w:rPr>
          <w:bCs/>
          <w:spacing w:val="10"/>
        </w:rPr>
      </w:pPr>
      <w:r>
        <w:rPr>
          <w:bCs/>
          <w:spacing w:val="10"/>
        </w:rPr>
        <w:t xml:space="preserve">         Рассмотрев вопрос </w:t>
      </w:r>
      <w:r w:rsidRPr="006B7E17">
        <w:rPr>
          <w:bCs/>
          <w:spacing w:val="10"/>
        </w:rPr>
        <w:t xml:space="preserve">о порядке деятельности общественных  кладбищ и правилах содержания мест погребения на территории сельского поселения </w:t>
      </w:r>
      <w:r>
        <w:rPr>
          <w:bCs/>
          <w:spacing w:val="10"/>
        </w:rPr>
        <w:t xml:space="preserve">Первомайский </w:t>
      </w:r>
      <w:r w:rsidRPr="006B7E17">
        <w:rPr>
          <w:bCs/>
          <w:spacing w:val="10"/>
        </w:rPr>
        <w:t xml:space="preserve">сельсовет муниципального района </w:t>
      </w:r>
      <w:proofErr w:type="spellStart"/>
      <w:r w:rsidRPr="006B7E17">
        <w:rPr>
          <w:bCs/>
          <w:spacing w:val="10"/>
        </w:rPr>
        <w:t>Стерлитамакски</w:t>
      </w:r>
      <w:r>
        <w:rPr>
          <w:bCs/>
          <w:spacing w:val="10"/>
        </w:rPr>
        <w:t>й</w:t>
      </w:r>
      <w:proofErr w:type="spellEnd"/>
      <w:r>
        <w:rPr>
          <w:bCs/>
          <w:spacing w:val="10"/>
        </w:rPr>
        <w:t xml:space="preserve"> район Республики Башкортостан, на основании с</w:t>
      </w:r>
      <w:r w:rsidRPr="00B22FEF">
        <w:rPr>
          <w:bCs/>
          <w:spacing w:val="10"/>
        </w:rPr>
        <w:t xml:space="preserve"> Федеральным законом от 12.01.1996 N 8-ФЗ "О погребении и похоронном деле", Федеральным законом  от 06.10.2003 N 131-ФЗ "Об общих принципах организации местного самоуправления в Российской Федерации", Федеральным законом от 30.03.1999 N 52-ФЗ «О </w:t>
      </w:r>
      <w:proofErr w:type="spellStart"/>
      <w:r w:rsidRPr="00B22FEF">
        <w:rPr>
          <w:bCs/>
          <w:spacing w:val="10"/>
        </w:rPr>
        <w:t>санитарно</w:t>
      </w:r>
      <w:proofErr w:type="spellEnd"/>
      <w:r w:rsidRPr="00B22FEF">
        <w:rPr>
          <w:bCs/>
          <w:spacing w:val="10"/>
        </w:rPr>
        <w:t xml:space="preserve"> - эпидемиологическом благополучии населения», законом Республики Башкортостан от 25.12.1996 № 63-з «О погребении и похоронном деле в Республике Башкортостан», САНПИН 2.1.2882-11"Гигиенические требования к размещению, устройству и содержанию кладбищ, зданий и сооружений похоронного назначения", Уставом с</w:t>
      </w:r>
      <w:r>
        <w:rPr>
          <w:bCs/>
          <w:spacing w:val="10"/>
        </w:rPr>
        <w:t xml:space="preserve">ельского поселения Первомайский </w:t>
      </w:r>
      <w:r w:rsidRPr="00B22FEF">
        <w:rPr>
          <w:bCs/>
          <w:spacing w:val="10"/>
        </w:rPr>
        <w:t xml:space="preserve"> сельсовет муниципального района </w:t>
      </w:r>
      <w:proofErr w:type="spellStart"/>
      <w:r w:rsidRPr="00B22FEF">
        <w:rPr>
          <w:bCs/>
          <w:spacing w:val="10"/>
        </w:rPr>
        <w:t>Стерлитамакский</w:t>
      </w:r>
      <w:proofErr w:type="spellEnd"/>
      <w:r w:rsidRPr="00B22FEF">
        <w:rPr>
          <w:bCs/>
          <w:spacing w:val="10"/>
        </w:rPr>
        <w:t xml:space="preserve"> район Республики Башкортостан</w:t>
      </w:r>
      <w:r>
        <w:rPr>
          <w:bCs/>
          <w:spacing w:val="10"/>
        </w:rPr>
        <w:t>,</w:t>
      </w:r>
      <w:r w:rsidRPr="00B22FEF">
        <w:rPr>
          <w:bCs/>
          <w:spacing w:val="10"/>
        </w:rPr>
        <w:t xml:space="preserve"> в целях организации деятельности общественных кладбищ и обеспечения надлежащего содержания мест погребения на территории сельского поселении</w:t>
      </w:r>
      <w:r>
        <w:rPr>
          <w:bCs/>
          <w:spacing w:val="10"/>
        </w:rPr>
        <w:t xml:space="preserve"> Первомайский</w:t>
      </w:r>
      <w:r w:rsidRPr="00B22FEF">
        <w:rPr>
          <w:bCs/>
          <w:spacing w:val="10"/>
        </w:rPr>
        <w:t xml:space="preserve"> сельсовет муниципального района </w:t>
      </w:r>
      <w:proofErr w:type="spellStart"/>
      <w:r w:rsidRPr="00B22FEF">
        <w:rPr>
          <w:bCs/>
          <w:spacing w:val="10"/>
        </w:rPr>
        <w:t>Стерлитамакский</w:t>
      </w:r>
      <w:proofErr w:type="spellEnd"/>
      <w:r w:rsidRPr="00B22FEF">
        <w:rPr>
          <w:bCs/>
          <w:spacing w:val="10"/>
        </w:rPr>
        <w:t xml:space="preserve"> район Республики Башкортостан</w:t>
      </w:r>
      <w:r>
        <w:rPr>
          <w:bCs/>
          <w:spacing w:val="10"/>
        </w:rPr>
        <w:t>, Совет сельского поселения Первомайский сельсовет муниципального райо</w:t>
      </w:r>
      <w:r w:rsidR="008A306A">
        <w:rPr>
          <w:bCs/>
          <w:spacing w:val="10"/>
        </w:rPr>
        <w:t xml:space="preserve">на </w:t>
      </w:r>
      <w:proofErr w:type="spellStart"/>
      <w:r w:rsidR="008A306A">
        <w:rPr>
          <w:bCs/>
          <w:spacing w:val="10"/>
        </w:rPr>
        <w:t>Стерлитамакский</w:t>
      </w:r>
      <w:proofErr w:type="spellEnd"/>
      <w:r w:rsidR="008A306A">
        <w:rPr>
          <w:bCs/>
          <w:spacing w:val="10"/>
        </w:rPr>
        <w:t xml:space="preserve"> район Республ</w:t>
      </w:r>
      <w:r>
        <w:rPr>
          <w:bCs/>
          <w:spacing w:val="10"/>
        </w:rPr>
        <w:t>ики Башкортостан РЕШИЛ:</w:t>
      </w:r>
    </w:p>
    <w:p w:rsidR="008A306A" w:rsidRDefault="008A306A" w:rsidP="00274D44">
      <w:pPr>
        <w:jc w:val="both"/>
      </w:pPr>
    </w:p>
    <w:p w:rsidR="00274D44" w:rsidRDefault="00274D44" w:rsidP="00274D44">
      <w:pPr>
        <w:pStyle w:val="a7"/>
        <w:numPr>
          <w:ilvl w:val="0"/>
          <w:numId w:val="2"/>
        </w:numPr>
      </w:pPr>
      <w:r>
        <w:t xml:space="preserve">Утвердить Положение о порядке деятельности общественных кладбищ и Правилах содержания мест погребения на территории сельского поселения Первомайский сельсовет МР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274D44" w:rsidRDefault="00274D44" w:rsidP="00274D44">
      <w:pPr>
        <w:pStyle w:val="a7"/>
        <w:numPr>
          <w:ilvl w:val="0"/>
          <w:numId w:val="2"/>
        </w:numPr>
      </w:pPr>
      <w:r>
        <w:lastRenderedPageBreak/>
        <w:t>Контроль за исполнением данного Положения возложить на постоянную комиссию по земельным вопросам, благоуст</w:t>
      </w:r>
      <w:r w:rsidR="008A306A">
        <w:t>ройству и экологии (Иванов В.Д.)</w:t>
      </w:r>
    </w:p>
    <w:p w:rsidR="008A306A" w:rsidRPr="00274D44" w:rsidRDefault="008A306A" w:rsidP="008A306A">
      <w:pPr>
        <w:pStyle w:val="a7"/>
      </w:pPr>
    </w:p>
    <w:p w:rsidR="008A306A" w:rsidRDefault="00274D44" w:rsidP="00182F63">
      <w:r>
        <w:t xml:space="preserve">       Глава сельского поселения</w:t>
      </w:r>
    </w:p>
    <w:p w:rsidR="00274D44" w:rsidRDefault="008A306A" w:rsidP="00182F63">
      <w:r>
        <w:t xml:space="preserve">       Первомайский </w:t>
      </w:r>
      <w:proofErr w:type="gramStart"/>
      <w:r>
        <w:t>сельсовет</w:t>
      </w:r>
      <w:r w:rsidR="00274D44">
        <w:t xml:space="preserve">:   </w:t>
      </w:r>
      <w:proofErr w:type="gramEnd"/>
      <w:r w:rsidR="00274D44">
        <w:t xml:space="preserve">                                   </w:t>
      </w:r>
      <w:proofErr w:type="spellStart"/>
      <w:r w:rsidR="00182F63">
        <w:t>М.Г.Макаренко</w:t>
      </w:r>
      <w:proofErr w:type="spellEnd"/>
      <w:r w:rsidR="00274D44">
        <w:tab/>
      </w:r>
    </w:p>
    <w:p w:rsidR="008A306A" w:rsidRDefault="008A306A" w:rsidP="00182F63"/>
    <w:p w:rsidR="008A306A" w:rsidRDefault="008A306A" w:rsidP="00182F63">
      <w:r>
        <w:t xml:space="preserve">      № 89 от 29.11.2017 года</w:t>
      </w:r>
    </w:p>
    <w:p w:rsidR="008A306A" w:rsidRDefault="008A306A" w:rsidP="00182F63">
      <w:r>
        <w:t xml:space="preserve">      </w:t>
      </w:r>
      <w:proofErr w:type="spellStart"/>
      <w:r>
        <w:t>с.Первомайское</w:t>
      </w:r>
      <w:proofErr w:type="spellEnd"/>
    </w:p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tbl>
      <w:tblPr>
        <w:tblW w:w="1072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801"/>
        <w:gridCol w:w="4241"/>
      </w:tblGrid>
      <w:tr w:rsidR="008A306A" w:rsidTr="00096DDB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Башкортостан </w:t>
            </w:r>
            <w:proofErr w:type="spellStart"/>
            <w:r>
              <w:rPr>
                <w:szCs w:val="28"/>
                <w:lang w:eastAsia="en-US"/>
              </w:rPr>
              <w:t>Республикаһының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Стәрлетамак</w:t>
            </w:r>
            <w:proofErr w:type="spellEnd"/>
            <w:r>
              <w:rPr>
                <w:szCs w:val="28"/>
                <w:lang w:eastAsia="en-US"/>
              </w:rPr>
              <w:t xml:space="preserve"> районы </w:t>
            </w:r>
            <w:proofErr w:type="spellStart"/>
            <w:r>
              <w:rPr>
                <w:szCs w:val="28"/>
                <w:lang w:eastAsia="en-US"/>
              </w:rPr>
              <w:t>муниципаль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районының</w:t>
            </w:r>
            <w:proofErr w:type="spellEnd"/>
            <w:r>
              <w:rPr>
                <w:szCs w:val="28"/>
                <w:lang w:eastAsia="en-US"/>
              </w:rPr>
              <w:t xml:space="preserve">  Первомайский</w:t>
            </w:r>
            <w:proofErr w:type="gram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советы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биләмәһе</w:t>
            </w:r>
            <w:proofErr w:type="spellEnd"/>
            <w:r>
              <w:rPr>
                <w:szCs w:val="28"/>
                <w:lang w:eastAsia="en-US"/>
              </w:rPr>
              <w:t xml:space="preserve"> Советы</w:t>
            </w:r>
          </w:p>
          <w:p w:rsidR="008A306A" w:rsidRDefault="008A306A" w:rsidP="00096DDB">
            <w:pPr>
              <w:suppressAutoHyphens/>
              <w:spacing w:line="360" w:lineRule="auto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306A" w:rsidRDefault="008A306A" w:rsidP="00096DDB">
            <w:pPr>
              <w:pStyle w:val="a3"/>
              <w:spacing w:line="256" w:lineRule="auto"/>
              <w:ind w:right="-4379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2C39AD" wp14:editId="3DAD9E74">
                  <wp:extent cx="1019175" cy="11715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6A" w:rsidRDefault="008A306A" w:rsidP="00096DDB">
            <w:pPr>
              <w:suppressAutoHyphens/>
              <w:spacing w:line="360" w:lineRule="auto"/>
              <w:ind w:firstLine="709"/>
              <w:jc w:val="center"/>
              <w:rPr>
                <w:lang w:val="be-BY" w:eastAsia="ar-S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8A4A49A" wp14:editId="6F4B8754">
                      <wp:extent cx="914400" cy="457200"/>
                      <wp:effectExtent l="0" t="0" r="0" b="0"/>
                      <wp:docPr id="8" name="Полотн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435BD4" id="Полотно 8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сельского поселения Первомайский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Стерлитамакский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8A306A" w:rsidRDefault="008A306A" w:rsidP="00096DDB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8A306A" w:rsidRDefault="008A306A" w:rsidP="00096DDB">
            <w:pPr>
              <w:spacing w:line="256" w:lineRule="auto"/>
              <w:jc w:val="center"/>
              <w:rPr>
                <w:b/>
                <w:lang w:val="be-BY" w:eastAsia="en-US"/>
              </w:rPr>
            </w:pPr>
          </w:p>
          <w:p w:rsidR="008A306A" w:rsidRDefault="008A306A" w:rsidP="00096DDB">
            <w:pPr>
              <w:suppressAutoHyphens/>
              <w:spacing w:line="360" w:lineRule="auto"/>
              <w:ind w:firstLine="709"/>
              <w:jc w:val="center"/>
              <w:rPr>
                <w:lang w:val="sq-AL" w:eastAsia="ar-SA"/>
              </w:rPr>
            </w:pPr>
          </w:p>
        </w:tc>
      </w:tr>
    </w:tbl>
    <w:p w:rsidR="008A306A" w:rsidRDefault="008A306A" w:rsidP="00182F63"/>
    <w:p w:rsidR="008A306A" w:rsidRPr="00EC0B2C" w:rsidRDefault="008A306A" w:rsidP="008A306A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 w:rsidRPr="00EC0B2C">
        <w:rPr>
          <w:b/>
          <w:bCs/>
        </w:rPr>
        <w:t>РЕШЕНИЕ</w:t>
      </w:r>
    </w:p>
    <w:p w:rsidR="008A306A" w:rsidRPr="00EC0B2C" w:rsidRDefault="008A306A" w:rsidP="008A306A">
      <w:pPr>
        <w:widowControl w:val="0"/>
        <w:autoSpaceDE w:val="0"/>
        <w:autoSpaceDN w:val="0"/>
        <w:adjustRightInd w:val="0"/>
        <w:spacing w:line="243" w:lineRule="exact"/>
        <w:rPr>
          <w:sz w:val="24"/>
          <w:szCs w:val="24"/>
        </w:rPr>
      </w:pPr>
    </w:p>
    <w:p w:rsidR="008A306A" w:rsidRPr="00EC0B2C" w:rsidRDefault="008A306A" w:rsidP="008A306A">
      <w:pPr>
        <w:widowControl w:val="0"/>
        <w:autoSpaceDE w:val="0"/>
        <w:autoSpaceDN w:val="0"/>
        <w:adjustRightInd w:val="0"/>
        <w:ind w:left="180"/>
        <w:jc w:val="center"/>
        <w:rPr>
          <w:sz w:val="24"/>
          <w:szCs w:val="24"/>
        </w:rPr>
      </w:pPr>
      <w:r w:rsidRPr="00EC0B2C">
        <w:t>ОБ УСТАНОВЛЕНИИ НАЛОГА НА ИМУЩЕСТВО ФИЗИЧЕСКИХ ЛИЦ</w:t>
      </w:r>
    </w:p>
    <w:p w:rsidR="008A306A" w:rsidRPr="00EC0B2C" w:rsidRDefault="008A306A" w:rsidP="008A306A">
      <w:pPr>
        <w:widowControl w:val="0"/>
        <w:autoSpaceDE w:val="0"/>
        <w:autoSpaceDN w:val="0"/>
        <w:adjustRightInd w:val="0"/>
        <w:spacing w:line="392" w:lineRule="exact"/>
        <w:rPr>
          <w:sz w:val="24"/>
          <w:szCs w:val="24"/>
        </w:rPr>
      </w:pP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 w:rsidRPr="00EC0B2C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</w:t>
      </w:r>
      <w:r w:rsidRPr="004B35B9">
        <w:t>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</w:t>
      </w:r>
      <w:r>
        <w:t>ия», руководствуясь пунктом 3</w:t>
      </w:r>
      <w:r w:rsidRPr="004B35B9">
        <w:t xml:space="preserve"> части </w:t>
      </w:r>
      <w:r>
        <w:t>6 статьи 18</w:t>
      </w:r>
      <w:r w:rsidRPr="004B35B9">
        <w:t xml:space="preserve"> Устава </w:t>
      </w:r>
      <w:bookmarkStart w:id="19" w:name="OLE_LINK21"/>
      <w:bookmarkStart w:id="20" w:name="OLE_LINK22"/>
      <w:bookmarkStart w:id="21" w:name="OLE_LINK23"/>
      <w:r w:rsidRPr="004B35B9">
        <w:t>сел</w:t>
      </w:r>
      <w:r>
        <w:t>ьского поселения Первомайский</w:t>
      </w:r>
      <w:r w:rsidRPr="004B35B9">
        <w:t xml:space="preserve"> сельсовет муниципального района </w:t>
      </w:r>
      <w:proofErr w:type="spellStart"/>
      <w:r w:rsidRPr="004B35B9">
        <w:t>Стерлитамакский</w:t>
      </w:r>
      <w:proofErr w:type="spellEnd"/>
      <w:r w:rsidRPr="004B35B9">
        <w:t xml:space="preserve"> район Республики Башкортостан, Совет сел</w:t>
      </w:r>
      <w:r>
        <w:t>ьского поселения Первомайский</w:t>
      </w:r>
      <w:r w:rsidRPr="004B35B9">
        <w:t xml:space="preserve"> сельсовет муниципального района </w:t>
      </w:r>
      <w:proofErr w:type="spellStart"/>
      <w:r w:rsidRPr="004B35B9">
        <w:t>Стерлитамакский</w:t>
      </w:r>
      <w:proofErr w:type="spellEnd"/>
      <w:r w:rsidRPr="004B35B9">
        <w:t xml:space="preserve"> район Республики Башкортостан</w:t>
      </w: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4B35B9">
        <w:t>РЕШИЛ:</w:t>
      </w:r>
    </w:p>
    <w:bookmarkEnd w:id="19"/>
    <w:bookmarkEnd w:id="20"/>
    <w:bookmarkEnd w:id="21"/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4B35B9">
        <w:t xml:space="preserve">1. Ввести на территории </w:t>
      </w:r>
      <w:r w:rsidRPr="004B35B9">
        <w:rPr>
          <w:iCs/>
        </w:rPr>
        <w:t>сел</w:t>
      </w:r>
      <w:r>
        <w:rPr>
          <w:iCs/>
        </w:rPr>
        <w:t>ьского поселения Первомайский</w:t>
      </w:r>
      <w:r w:rsidRPr="004B35B9">
        <w:rPr>
          <w:iCs/>
        </w:rPr>
        <w:t xml:space="preserve"> сельсовет муниципального района </w:t>
      </w:r>
      <w:proofErr w:type="spellStart"/>
      <w:r w:rsidRPr="004B35B9">
        <w:rPr>
          <w:iCs/>
        </w:rPr>
        <w:t>Стерлитамакский</w:t>
      </w:r>
      <w:proofErr w:type="spellEnd"/>
      <w:r w:rsidRPr="004B35B9">
        <w:rPr>
          <w:iCs/>
        </w:rPr>
        <w:t xml:space="preserve"> район Республики Башкортостан</w:t>
      </w:r>
      <w:r>
        <w:rPr>
          <w:iCs/>
        </w:rPr>
        <w:t xml:space="preserve"> </w:t>
      </w:r>
      <w:r w:rsidRPr="004B35B9">
        <w:t>налог на имущество физических лиц (далее – налог), определить налоговые ставки, налоговые льготы.</w:t>
      </w: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4B35B9">
        <w:t>2. Установить следующие налоговые ставки по налогу:</w:t>
      </w:r>
    </w:p>
    <w:p w:rsidR="008A306A" w:rsidRPr="00185883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 xml:space="preserve">2.1. </w:t>
      </w:r>
      <w:r w:rsidRPr="00185883">
        <w:t>0,15 процента в отношении: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>-</w:t>
      </w:r>
      <w:r w:rsidRPr="004B35B9">
        <w:t xml:space="preserve"> </w:t>
      </w:r>
      <w:r>
        <w:t xml:space="preserve"> </w:t>
      </w:r>
      <w:r w:rsidRPr="004B35B9">
        <w:t>жилых домов</w:t>
      </w:r>
      <w:r>
        <w:t xml:space="preserve">, </w:t>
      </w:r>
      <w:r w:rsidRPr="004B35B9">
        <w:t>квартир, комнат;</w:t>
      </w:r>
    </w:p>
    <w:p w:rsidR="008A306A" w:rsidRPr="004B35B9" w:rsidRDefault="008A306A" w:rsidP="008A306A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4B35B9"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4B35B9">
        <w:t>единых недвижимых комплексов, в состав которых входит хотя бы один жилой дом;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lastRenderedPageBreak/>
        <w:t>2.2. 0,2</w:t>
      </w:r>
      <w:r w:rsidRPr="004B35B9">
        <w:t xml:space="preserve"> процента в о</w:t>
      </w:r>
      <w:r>
        <w:t xml:space="preserve">тношении гаражей и </w:t>
      </w:r>
      <w:proofErr w:type="spellStart"/>
      <w:r>
        <w:t>машино</w:t>
      </w:r>
      <w:proofErr w:type="spellEnd"/>
      <w:r>
        <w:t>-мест;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>2.3. 0,1</w:t>
      </w:r>
      <w:r w:rsidRPr="004B35B9"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>2.4. 2</w:t>
      </w:r>
      <w:r w:rsidRPr="004B35B9">
        <w:t xml:space="preserve"> процент</w:t>
      </w:r>
      <w:r>
        <w:t>а</w:t>
      </w:r>
      <w:r w:rsidRPr="004B35B9">
        <w:t xml:space="preserve"> в отношении</w:t>
      </w:r>
      <w:r>
        <w:t>: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>-</w:t>
      </w:r>
      <w:r w:rsidRPr="004B35B9">
        <w:t xml:space="preserve"> объектов налогообложения, включенных в перечень, определяемый в соответствии </w:t>
      </w:r>
      <w:r w:rsidRPr="0011498A">
        <w:t>с пунктом 7 статьи 378</w:t>
      </w:r>
      <w:r>
        <w:t>.</w:t>
      </w:r>
      <w:r w:rsidRPr="0011498A">
        <w:t>2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>
        <w:t>.</w:t>
      </w:r>
      <w:r w:rsidRPr="0011498A">
        <w:t>2 Налогового кодекса Российской Федерации;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4B35B9">
        <w:t xml:space="preserve">объектов налогообложения, кадастровая стоимость каждого из которых </w:t>
      </w:r>
      <w:r>
        <w:t>превышает 300 миллионов рублей;</w:t>
      </w:r>
    </w:p>
    <w:p w:rsidR="008A306A" w:rsidRPr="004B35B9" w:rsidRDefault="008A306A" w:rsidP="008A306A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ind w:firstLine="539"/>
        <w:jc w:val="both"/>
      </w:pPr>
      <w:r>
        <w:t>2.5. 0,5</w:t>
      </w:r>
      <w:r w:rsidRPr="004B35B9">
        <w:t xml:space="preserve"> процента в отношении прочих объектов налогообложения. 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5B9">
        <w:t>3. Освободить от уплаты налога на имущество физических лиц следующие категории налогоплательщиков:</w:t>
      </w: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A306A" w:rsidRPr="003552C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3552C9">
        <w:t>-</w:t>
      </w:r>
      <w:r>
        <w:t xml:space="preserve">  </w:t>
      </w:r>
      <w:r w:rsidRPr="003552C9">
        <w:t xml:space="preserve"> работников добровольной пожарной охраны и добровольных пожарных;</w:t>
      </w:r>
    </w:p>
    <w:p w:rsidR="008A306A" w:rsidRPr="003552C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3552C9">
        <w:t>- родителей (усыновителей, опекунов, попечителей), имеющих детей-инвалидов;</w:t>
      </w:r>
    </w:p>
    <w:p w:rsidR="008A306A" w:rsidRPr="003552C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3552C9">
        <w:t xml:space="preserve">- </w:t>
      </w:r>
      <w:r>
        <w:t xml:space="preserve">  </w:t>
      </w:r>
      <w:r w:rsidRPr="003552C9">
        <w:t>детей-сирот и детей оставшихся без попечения родителей;</w:t>
      </w: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552C9">
        <w:t xml:space="preserve">- </w:t>
      </w:r>
      <w:r>
        <w:t xml:space="preserve"> </w:t>
      </w:r>
      <w:r w:rsidRPr="003552C9">
        <w:t>родителей (усыновителей, опекунов, попечителей), и детей до 18 лет в многодетных семьях, имеющих трех и более детей.</w:t>
      </w:r>
    </w:p>
    <w:p w:rsidR="008A306A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5B9">
        <w:t>4. Установить следующие основания и порядок применения налоговых льгот, предусмотренных пунктом 3 настоящего</w:t>
      </w:r>
      <w:r>
        <w:t xml:space="preserve"> решения:</w:t>
      </w: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5B9"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5B9"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8A306A" w:rsidRPr="004B35B9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35B9">
        <w:t xml:space="preserve">4.3. </w:t>
      </w:r>
      <w:bookmarkStart w:id="22" w:name="OLE_LINK8"/>
      <w:bookmarkStart w:id="23" w:name="OLE_LINK9"/>
      <w:bookmarkStart w:id="24" w:name="OLE_LINK10"/>
      <w:r w:rsidRPr="004B35B9">
        <w:t xml:space="preserve">налоговая льгота не предоставляется в отношении объектов налогообложения, указанных в подпункте 2 пункта </w:t>
      </w:r>
      <w:bookmarkEnd w:id="22"/>
      <w:bookmarkEnd w:id="23"/>
      <w:bookmarkEnd w:id="24"/>
      <w:r w:rsidRPr="004B35B9">
        <w:t>2 статьи 406 Налогового кодекса Российской Федерации;</w:t>
      </w:r>
    </w:p>
    <w:p w:rsidR="008A306A" w:rsidRPr="001A72CB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 w:rsidRPr="001A72CB">
        <w:t>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</w:t>
      </w:r>
      <w:bookmarkStart w:id="25" w:name="page5"/>
      <w:bookmarkEnd w:id="25"/>
      <w:r>
        <w:t>;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  <w:r w:rsidRPr="001A72CB">
        <w:t>4.5</w:t>
      </w:r>
      <w:r>
        <w:t>.</w:t>
      </w:r>
      <w:r w:rsidRPr="001A72CB">
        <w:t xml:space="preserve"> </w:t>
      </w:r>
      <w:r w:rsidRPr="004B35B9">
        <w:t>налоговая льгота предоставляется в отношении объектов налогообложения, указанных в подпункте 2</w:t>
      </w:r>
      <w:r>
        <w:t xml:space="preserve">.1. </w:t>
      </w:r>
      <w:r w:rsidRPr="004B35B9">
        <w:t>пункта</w:t>
      </w:r>
      <w:r>
        <w:t xml:space="preserve"> 2. настоящего решения. </w:t>
      </w:r>
    </w:p>
    <w:p w:rsidR="008A306A" w:rsidRPr="001A72CB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</w:p>
    <w:p w:rsidR="008A306A" w:rsidRPr="000331AD" w:rsidRDefault="008A306A" w:rsidP="008A306A">
      <w:pPr>
        <w:widowControl w:val="0"/>
        <w:overflowPunct w:val="0"/>
        <w:autoSpaceDE w:val="0"/>
        <w:autoSpaceDN w:val="0"/>
        <w:adjustRightInd w:val="0"/>
        <w:ind w:firstLine="539"/>
        <w:jc w:val="both"/>
      </w:pPr>
      <w:r>
        <w:t xml:space="preserve">5. </w:t>
      </w:r>
      <w:r w:rsidRPr="001A72CB">
        <w:t>Признать утратившим силу решение Совет сель</w:t>
      </w:r>
      <w:r>
        <w:t>ского поселения Первомайский</w:t>
      </w:r>
      <w:r w:rsidRPr="001A72CB">
        <w:t xml:space="preserve"> сельсовет</w:t>
      </w:r>
      <w:r w:rsidRPr="000331AD">
        <w:t xml:space="preserve"> муниципального района </w:t>
      </w:r>
      <w:proofErr w:type="spellStart"/>
      <w:r w:rsidRPr="000331AD">
        <w:t>Стерлитамакский</w:t>
      </w:r>
      <w:proofErr w:type="spellEnd"/>
      <w:r w:rsidRPr="000331AD">
        <w:t xml:space="preserve"> район Республики </w:t>
      </w:r>
      <w:proofErr w:type="gramStart"/>
      <w:r w:rsidRPr="000331AD">
        <w:t>Башкортостан</w:t>
      </w:r>
      <w:r>
        <w:t xml:space="preserve">  №</w:t>
      </w:r>
      <w:proofErr w:type="gramEnd"/>
      <w:r>
        <w:t xml:space="preserve"> 143 от  26 ноября 2014 года</w:t>
      </w:r>
    </w:p>
    <w:p w:rsidR="008A306A" w:rsidRDefault="008A306A" w:rsidP="008A306A">
      <w:pPr>
        <w:widowControl w:val="0"/>
        <w:tabs>
          <w:tab w:val="num" w:pos="989"/>
        </w:tabs>
        <w:overflowPunct w:val="0"/>
        <w:autoSpaceDE w:val="0"/>
        <w:autoSpaceDN w:val="0"/>
        <w:adjustRightInd w:val="0"/>
        <w:ind w:firstLine="539"/>
        <w:jc w:val="both"/>
      </w:pPr>
      <w:r>
        <w:t xml:space="preserve">6. </w:t>
      </w:r>
      <w:r w:rsidRPr="004B35B9">
        <w:t xml:space="preserve">Настоящее решение вступает в силу не ранее чем по истечении одного месяца со дня его официального опубликования и не ранее 1 января </w:t>
      </w:r>
      <w:r>
        <w:t>2018 года.</w:t>
      </w:r>
    </w:p>
    <w:p w:rsidR="008A306A" w:rsidRPr="004B35B9" w:rsidRDefault="008A306A" w:rsidP="008A306A">
      <w:pPr>
        <w:widowControl w:val="0"/>
        <w:autoSpaceDE w:val="0"/>
        <w:autoSpaceDN w:val="0"/>
        <w:adjustRightInd w:val="0"/>
        <w:ind w:firstLine="539"/>
        <w:jc w:val="both"/>
      </w:pPr>
    </w:p>
    <w:p w:rsidR="008A306A" w:rsidRPr="000331AD" w:rsidRDefault="008A306A" w:rsidP="008A306A">
      <w:pPr>
        <w:pStyle w:val="a7"/>
        <w:widowControl w:val="0"/>
        <w:overflowPunct w:val="0"/>
        <w:autoSpaceDE w:val="0"/>
        <w:autoSpaceDN w:val="0"/>
        <w:adjustRightInd w:val="0"/>
        <w:ind w:left="0" w:firstLine="539"/>
        <w:jc w:val="both"/>
        <w:rPr>
          <w:rFonts w:eastAsiaTheme="minorHAnsi"/>
        </w:rPr>
      </w:pPr>
      <w:r>
        <w:t xml:space="preserve">7. </w:t>
      </w:r>
      <w:r w:rsidRPr="000331AD">
        <w:t>Решение подлежит официальному обнародованию в соответствии с Уставом сельско</w:t>
      </w:r>
      <w:r>
        <w:t>го поселения Первомайский</w:t>
      </w:r>
      <w:r w:rsidRPr="000331AD">
        <w:t xml:space="preserve"> сельсовет муниципального района </w:t>
      </w:r>
      <w:proofErr w:type="spellStart"/>
      <w:r w:rsidRPr="000331AD">
        <w:t>Стерлитамакский</w:t>
      </w:r>
      <w:proofErr w:type="spellEnd"/>
      <w:r w:rsidRPr="000331AD">
        <w:t xml:space="preserve"> район Республики Башкортостан в здании администрации сельско</w:t>
      </w:r>
      <w:r>
        <w:t>го поселения Первомайский</w:t>
      </w:r>
      <w:r w:rsidRPr="000331AD">
        <w:t xml:space="preserve"> сельсовет муниципального района </w:t>
      </w:r>
      <w:proofErr w:type="spellStart"/>
      <w:r w:rsidRPr="000331AD">
        <w:t>Стерлитамакский</w:t>
      </w:r>
      <w:proofErr w:type="spellEnd"/>
      <w:r w:rsidRPr="000331AD">
        <w:t xml:space="preserve"> район Республики Башкортостан в течении 7 дней с момента принятия настоящего решения.</w:t>
      </w:r>
    </w:p>
    <w:p w:rsidR="008A306A" w:rsidRDefault="008A306A" w:rsidP="008A306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A306A" w:rsidRDefault="008A306A" w:rsidP="008A306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A306A" w:rsidRDefault="008A306A" w:rsidP="008A30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A306A" w:rsidRPr="000331AD" w:rsidRDefault="008A306A" w:rsidP="008A306A">
      <w:pPr>
        <w:jc w:val="both"/>
      </w:pPr>
      <w:r w:rsidRPr="000331AD">
        <w:t xml:space="preserve">Глава сельского поселения </w:t>
      </w:r>
    </w:p>
    <w:p w:rsidR="008A306A" w:rsidRPr="000331AD" w:rsidRDefault="008A306A" w:rsidP="008A306A">
      <w:pPr>
        <w:jc w:val="both"/>
      </w:pPr>
      <w:r>
        <w:t xml:space="preserve">Первомайский </w:t>
      </w:r>
      <w:r w:rsidRPr="000331AD">
        <w:t>сельсовет</w:t>
      </w:r>
    </w:p>
    <w:p w:rsidR="008A306A" w:rsidRPr="000331AD" w:rsidRDefault="008A306A" w:rsidP="008A306A">
      <w:pPr>
        <w:jc w:val="both"/>
      </w:pPr>
      <w:r w:rsidRPr="000331AD">
        <w:t>муниципального района</w:t>
      </w:r>
    </w:p>
    <w:p w:rsidR="008A306A" w:rsidRPr="000331AD" w:rsidRDefault="008A306A" w:rsidP="008A306A">
      <w:pPr>
        <w:jc w:val="both"/>
      </w:pPr>
      <w:proofErr w:type="spellStart"/>
      <w:r w:rsidRPr="000331AD">
        <w:t>Стерлитамакский</w:t>
      </w:r>
      <w:proofErr w:type="spellEnd"/>
      <w:r w:rsidRPr="000331AD">
        <w:t xml:space="preserve"> район</w:t>
      </w:r>
    </w:p>
    <w:p w:rsidR="008A306A" w:rsidRPr="000331AD" w:rsidRDefault="008A306A" w:rsidP="008A306A">
      <w:pPr>
        <w:jc w:val="both"/>
      </w:pPr>
      <w:r w:rsidRPr="000331AD">
        <w:t>Республики Башкортостан</w:t>
      </w:r>
      <w:r w:rsidRPr="000331AD">
        <w:tab/>
      </w:r>
      <w:r w:rsidRPr="000331AD">
        <w:tab/>
      </w:r>
      <w:r w:rsidRPr="000331AD">
        <w:tab/>
      </w:r>
      <w:r w:rsidRPr="000331AD">
        <w:tab/>
      </w:r>
      <w:r>
        <w:t xml:space="preserve">    </w:t>
      </w:r>
      <w:proofErr w:type="spellStart"/>
      <w:r>
        <w:t>М.Г.Макаренко</w:t>
      </w:r>
      <w:proofErr w:type="spellEnd"/>
      <w:r w:rsidRPr="000331AD">
        <w:tab/>
      </w:r>
      <w:r w:rsidRPr="000331AD">
        <w:tab/>
      </w:r>
    </w:p>
    <w:p w:rsidR="008A306A" w:rsidRDefault="008A306A" w:rsidP="008A306A">
      <w:pPr>
        <w:ind w:left="-284" w:right="-285"/>
      </w:pPr>
    </w:p>
    <w:p w:rsidR="008A306A" w:rsidRDefault="008A306A" w:rsidP="008A306A">
      <w:pPr>
        <w:ind w:left="-284" w:right="-285"/>
      </w:pPr>
      <w:r w:rsidRPr="00761E7D">
        <w:t xml:space="preserve">      № 88 от 29.11.2017 года</w:t>
      </w:r>
    </w:p>
    <w:p w:rsidR="008A306A" w:rsidRPr="00761E7D" w:rsidRDefault="008A306A" w:rsidP="008A306A">
      <w:pPr>
        <w:ind w:left="-284" w:right="-285"/>
      </w:pPr>
      <w:r>
        <w:t xml:space="preserve">      </w:t>
      </w:r>
      <w:proofErr w:type="spellStart"/>
      <w:r>
        <w:t>с.Первомайское</w:t>
      </w:r>
      <w:proofErr w:type="spellEnd"/>
    </w:p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p w:rsidR="008A306A" w:rsidRDefault="008A306A" w:rsidP="00182F63"/>
    <w:tbl>
      <w:tblPr>
        <w:tblW w:w="1072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801"/>
        <w:gridCol w:w="4241"/>
      </w:tblGrid>
      <w:tr w:rsidR="00274D44" w:rsidTr="00274D44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Башкортостан </w:t>
            </w:r>
            <w:proofErr w:type="spellStart"/>
            <w:r>
              <w:rPr>
                <w:szCs w:val="28"/>
                <w:lang w:eastAsia="en-US"/>
              </w:rPr>
              <w:t>Республикаһының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Стәрлетамак</w:t>
            </w:r>
            <w:proofErr w:type="spellEnd"/>
            <w:r>
              <w:rPr>
                <w:szCs w:val="28"/>
                <w:lang w:eastAsia="en-US"/>
              </w:rPr>
              <w:t xml:space="preserve"> районы </w:t>
            </w:r>
            <w:proofErr w:type="spellStart"/>
            <w:r>
              <w:rPr>
                <w:szCs w:val="28"/>
                <w:lang w:eastAsia="en-US"/>
              </w:rPr>
              <w:t>муниципаль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районының</w:t>
            </w:r>
            <w:proofErr w:type="spellEnd"/>
            <w:r>
              <w:rPr>
                <w:szCs w:val="28"/>
                <w:lang w:eastAsia="en-US"/>
              </w:rPr>
              <w:t xml:space="preserve">  Первомайский</w:t>
            </w:r>
            <w:proofErr w:type="gramEnd"/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советы </w:t>
            </w:r>
            <w:proofErr w:type="spellStart"/>
            <w:r>
              <w:rPr>
                <w:szCs w:val="28"/>
                <w:lang w:eastAsia="en-US"/>
              </w:rPr>
              <w:t>ауыл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биләмәһе</w:t>
            </w:r>
            <w:proofErr w:type="spellEnd"/>
            <w:r>
              <w:rPr>
                <w:szCs w:val="28"/>
                <w:lang w:eastAsia="en-US"/>
              </w:rPr>
              <w:t xml:space="preserve"> Советы</w:t>
            </w:r>
          </w:p>
          <w:p w:rsidR="00274D44" w:rsidRDefault="00274D44">
            <w:pPr>
              <w:spacing w:line="256" w:lineRule="auto"/>
              <w:jc w:val="center"/>
              <w:rPr>
                <w:b/>
                <w:lang w:val="be-BY" w:eastAsia="en-US"/>
              </w:rPr>
            </w:pPr>
          </w:p>
          <w:p w:rsidR="00274D44" w:rsidRDefault="00274D44">
            <w:pPr>
              <w:spacing w:line="256" w:lineRule="auto"/>
              <w:jc w:val="center"/>
              <w:rPr>
                <w:rFonts w:ascii="Times New Roman Bash" w:hAnsi="Times New Roman Bash"/>
                <w:b/>
                <w:lang w:val="be-BY" w:eastAsia="en-US"/>
              </w:rPr>
            </w:pPr>
          </w:p>
          <w:p w:rsidR="00274D44" w:rsidRDefault="00274D44">
            <w:pPr>
              <w:suppressAutoHyphens/>
              <w:spacing w:line="360" w:lineRule="auto"/>
              <w:ind w:firstLine="709"/>
              <w:jc w:val="center"/>
              <w:rPr>
                <w:rFonts w:ascii="B7BOS" w:hAnsi="B7BOS"/>
                <w:lang w:val="sq-AL" w:eastAsia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4D44" w:rsidRDefault="00274D44">
            <w:pPr>
              <w:pStyle w:val="a3"/>
              <w:spacing w:line="256" w:lineRule="auto"/>
              <w:ind w:right="-4379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171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D44" w:rsidRDefault="00274D44">
            <w:pPr>
              <w:suppressAutoHyphens/>
              <w:spacing w:line="360" w:lineRule="auto"/>
              <w:ind w:firstLine="709"/>
              <w:jc w:val="center"/>
              <w:rPr>
                <w:lang w:val="be-BY" w:eastAsia="ar-S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914400" cy="457200"/>
                      <wp:effectExtent l="0" t="0" r="0" b="0"/>
                      <wp:docPr id="4" name="Полотн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FDAD1A" id="Полотно 4" o:spid="_x0000_s1026" editas="canvas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KWpALcAAAABAEAAA8AAAAAAAAAAAAAAAAAYwMAAGRycy9kb3du&#10;cmV2LnhtbFBLBQYAAAAABAAEAPMAAABsBAAAAAA=&#10;">
                      <v:shape id="_x0000_s1027" type="#_x0000_t75" style="position:absolute;width:9144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сельского поселения Первомайский сельсовет муниципального района </w:t>
            </w:r>
            <w:proofErr w:type="spellStart"/>
            <w:r>
              <w:rPr>
                <w:szCs w:val="28"/>
                <w:lang w:eastAsia="en-US"/>
              </w:rPr>
              <w:t>Стерлитамакский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274D44" w:rsidRDefault="00274D44">
            <w:pPr>
              <w:pStyle w:val="a5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Республики Башкортостан </w:t>
            </w:r>
          </w:p>
          <w:p w:rsidR="00274D44" w:rsidRDefault="00274D44">
            <w:pPr>
              <w:spacing w:line="256" w:lineRule="auto"/>
              <w:jc w:val="center"/>
              <w:rPr>
                <w:b/>
                <w:lang w:val="be-BY" w:eastAsia="en-US"/>
              </w:rPr>
            </w:pPr>
          </w:p>
          <w:p w:rsidR="00274D44" w:rsidRDefault="00274D44">
            <w:pPr>
              <w:suppressAutoHyphens/>
              <w:spacing w:line="360" w:lineRule="auto"/>
              <w:ind w:firstLine="709"/>
              <w:jc w:val="center"/>
              <w:rPr>
                <w:lang w:val="sq-AL" w:eastAsia="ar-SA"/>
              </w:rPr>
            </w:pPr>
          </w:p>
        </w:tc>
      </w:tr>
    </w:tbl>
    <w:p w:rsidR="00274D44" w:rsidRDefault="00274D44" w:rsidP="00274D44">
      <w:pPr>
        <w:tabs>
          <w:tab w:val="left" w:pos="5400"/>
        </w:tabs>
      </w:pPr>
    </w:p>
    <w:p w:rsidR="00274D44" w:rsidRDefault="00182F63" w:rsidP="00274D44">
      <w:pPr>
        <w:tabs>
          <w:tab w:val="left" w:pos="5400"/>
        </w:tabs>
      </w:pPr>
      <w:r>
        <w:t xml:space="preserve">                                             </w:t>
      </w:r>
      <w:r w:rsidR="008A306A">
        <w:t xml:space="preserve">                РЕШЕНИЕ</w:t>
      </w:r>
    </w:p>
    <w:p w:rsidR="00182F63" w:rsidRDefault="00182F63" w:rsidP="00274D44">
      <w:pPr>
        <w:tabs>
          <w:tab w:val="left" w:pos="5400"/>
        </w:tabs>
      </w:pPr>
    </w:p>
    <w:p w:rsidR="00182F63" w:rsidRDefault="00182F63" w:rsidP="00274D44">
      <w:pPr>
        <w:tabs>
          <w:tab w:val="left" w:pos="5400"/>
        </w:tabs>
      </w:pPr>
      <w:r>
        <w:t xml:space="preserve">Об утверждении Положения об организации похоронного дела на территории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</w:t>
      </w:r>
    </w:p>
    <w:p w:rsidR="00182F63" w:rsidRDefault="00182F63" w:rsidP="00274D44">
      <w:pPr>
        <w:tabs>
          <w:tab w:val="left" w:pos="5400"/>
        </w:tabs>
      </w:pPr>
    </w:p>
    <w:p w:rsidR="00182F63" w:rsidRDefault="00182F63" w:rsidP="00274D44">
      <w:pPr>
        <w:tabs>
          <w:tab w:val="left" w:pos="5400"/>
        </w:tabs>
      </w:pPr>
    </w:p>
    <w:p w:rsidR="00182F63" w:rsidRDefault="00182F63" w:rsidP="00182F63">
      <w:pPr>
        <w:ind w:firstLine="567"/>
        <w:jc w:val="both"/>
      </w:pPr>
      <w:r>
        <w:t xml:space="preserve">Рассмотрев и обсудив вопрос об организации похоронного дела на территории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и в целях реализации полномочий органов местного самоуправления в области организации ритуальных услуг в соответствии с Федеральным законом от 12.01.1996 N 8-ФЗ "О погребении и похоронном деле", Федеральным законом  от 06.10.2003 N 131-ФЗ "Об общих принципах организации местного самоуправления в Российской Федерации", Федеральным законом </w:t>
      </w:r>
      <w:r w:rsidRPr="00273C17">
        <w:t>от 30</w:t>
      </w:r>
      <w:r>
        <w:t>.03.</w:t>
      </w:r>
      <w:r w:rsidRPr="00273C17">
        <w:t xml:space="preserve">1999 N 52-ФЗ «О </w:t>
      </w:r>
      <w:proofErr w:type="spellStart"/>
      <w:r w:rsidRPr="00273C17">
        <w:t>санитарно</w:t>
      </w:r>
      <w:proofErr w:type="spellEnd"/>
      <w:r>
        <w:t xml:space="preserve"> </w:t>
      </w:r>
      <w:r w:rsidRPr="00273C17">
        <w:t>- эпидемиологическом благополучии населения»</w:t>
      </w:r>
      <w:r>
        <w:t>, законом Республики Башкортостан от 25.12.1996 № 63-з «О погребении и похоронном деле в Республике Башкортостан»,</w:t>
      </w:r>
      <w:r w:rsidRPr="00F4673A">
        <w:t xml:space="preserve"> САНПИН 2.1.2882-11"Гигиенические требования к размещению, устройству и содержанию кладбищ, зданий и сооружений похоронного назначения"</w:t>
      </w:r>
      <w:r>
        <w:t xml:space="preserve">, Уставом </w:t>
      </w:r>
      <w:r w:rsidRPr="00F4673A">
        <w:t>с</w:t>
      </w:r>
      <w:r>
        <w:t xml:space="preserve">ельского поселения Первомайский </w:t>
      </w:r>
      <w:r w:rsidRPr="00F4673A">
        <w:t xml:space="preserve">сельсовет муниципального района </w:t>
      </w:r>
      <w:proofErr w:type="spellStart"/>
      <w:r w:rsidRPr="00F4673A">
        <w:t>Стерлитамакский</w:t>
      </w:r>
      <w:proofErr w:type="spellEnd"/>
      <w:r w:rsidRPr="00F4673A">
        <w:t xml:space="preserve"> район Республики Башкортостан</w:t>
      </w:r>
      <w:r>
        <w:t xml:space="preserve">, Совет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РЕШИЛ:</w:t>
      </w:r>
    </w:p>
    <w:p w:rsidR="00182F63" w:rsidRDefault="00182F63" w:rsidP="00182F63">
      <w:pPr>
        <w:tabs>
          <w:tab w:val="left" w:pos="5400"/>
        </w:tabs>
        <w:jc w:val="both"/>
      </w:pPr>
      <w:r>
        <w:t xml:space="preserve">1.Утвердить Положение об организации похоронного дела на территории сельского поселения Первомайский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Башкортостан.</w:t>
      </w:r>
    </w:p>
    <w:p w:rsidR="00182F63" w:rsidRDefault="00182F63" w:rsidP="00182F63">
      <w:pPr>
        <w:tabs>
          <w:tab w:val="left" w:pos="5400"/>
        </w:tabs>
        <w:jc w:val="both"/>
      </w:pPr>
      <w:r>
        <w:t>2. Контроль за исполнением данного Положения возложить на постоянную комиссию по земельным вопросам, благоустройству и экологии (Иванов В.Д.)</w:t>
      </w:r>
    </w:p>
    <w:p w:rsidR="00182F63" w:rsidRDefault="00182F63" w:rsidP="00182F63">
      <w:pPr>
        <w:tabs>
          <w:tab w:val="left" w:pos="5400"/>
        </w:tabs>
        <w:jc w:val="both"/>
      </w:pPr>
    </w:p>
    <w:p w:rsidR="008A306A" w:rsidRDefault="00182F63" w:rsidP="00182F63">
      <w:pPr>
        <w:tabs>
          <w:tab w:val="left" w:pos="5400"/>
        </w:tabs>
        <w:jc w:val="both"/>
      </w:pPr>
      <w:r>
        <w:t xml:space="preserve">          Глава сельского поселения</w:t>
      </w:r>
    </w:p>
    <w:p w:rsidR="00182F63" w:rsidRDefault="008A306A" w:rsidP="00182F63">
      <w:pPr>
        <w:tabs>
          <w:tab w:val="left" w:pos="5400"/>
        </w:tabs>
        <w:jc w:val="both"/>
      </w:pPr>
      <w:r>
        <w:t xml:space="preserve">          Первомайский </w:t>
      </w:r>
      <w:proofErr w:type="gramStart"/>
      <w:r>
        <w:t>сельсовет</w:t>
      </w:r>
      <w:r w:rsidR="00182F63">
        <w:t xml:space="preserve">:   </w:t>
      </w:r>
      <w:proofErr w:type="gramEnd"/>
      <w:r w:rsidR="00182F63">
        <w:t xml:space="preserve">                              </w:t>
      </w:r>
      <w:proofErr w:type="spellStart"/>
      <w:r w:rsidR="00182F63">
        <w:t>М.Г.Макаренко</w:t>
      </w:r>
      <w:proofErr w:type="spellEnd"/>
    </w:p>
    <w:p w:rsidR="00182F63" w:rsidRDefault="00182F63" w:rsidP="00274D44">
      <w:pPr>
        <w:tabs>
          <w:tab w:val="left" w:pos="5400"/>
        </w:tabs>
      </w:pPr>
    </w:p>
    <w:p w:rsidR="00274D44" w:rsidRDefault="008A306A" w:rsidP="00274D44">
      <w:pPr>
        <w:tabs>
          <w:tab w:val="left" w:pos="5400"/>
        </w:tabs>
      </w:pPr>
      <w:r>
        <w:t>№ 90 от 29.11.2017 года</w:t>
      </w:r>
    </w:p>
    <w:p w:rsidR="008A306A" w:rsidRDefault="008A306A" w:rsidP="00274D44">
      <w:pPr>
        <w:tabs>
          <w:tab w:val="left" w:pos="5400"/>
        </w:tabs>
      </w:pPr>
      <w:proofErr w:type="spellStart"/>
      <w:r>
        <w:t>с.Первомайское</w:t>
      </w:r>
      <w:proofErr w:type="spellEnd"/>
    </w:p>
    <w:p w:rsidR="00274D44" w:rsidRDefault="00274D44" w:rsidP="00274D44">
      <w:pPr>
        <w:tabs>
          <w:tab w:val="left" w:pos="5400"/>
        </w:tabs>
      </w:pPr>
    </w:p>
    <w:p w:rsidR="00274D44" w:rsidRDefault="00274D44" w:rsidP="00274D44">
      <w:pPr>
        <w:tabs>
          <w:tab w:val="left" w:pos="5400"/>
        </w:tabs>
      </w:pPr>
    </w:p>
    <w:p w:rsidR="00274D44" w:rsidRDefault="00274D44" w:rsidP="00274D44">
      <w:pPr>
        <w:tabs>
          <w:tab w:val="left" w:pos="5400"/>
        </w:tabs>
      </w:pPr>
    </w:p>
    <w:p w:rsidR="00274D44" w:rsidRDefault="00713B1C" w:rsidP="00274D44">
      <w:pPr>
        <w:tabs>
          <w:tab w:val="left" w:pos="5400"/>
        </w:tabs>
      </w:pPr>
      <w:r>
        <w:t xml:space="preserve"> </w:t>
      </w:r>
    </w:p>
    <w:p w:rsidR="008A306A" w:rsidRPr="0089375F" w:rsidRDefault="00713B1C" w:rsidP="008A306A">
      <w:pPr>
        <w:tabs>
          <w:tab w:val="left" w:pos="1755"/>
        </w:tabs>
        <w:rPr>
          <w:sz w:val="40"/>
          <w:szCs w:val="40"/>
        </w:rPr>
      </w:pPr>
      <w:r>
        <w:tab/>
      </w:r>
      <w:bookmarkStart w:id="26" w:name="_GoBack"/>
      <w:bookmarkEnd w:id="26"/>
    </w:p>
    <w:p w:rsidR="00274D44" w:rsidRPr="0089375F" w:rsidRDefault="00274D44" w:rsidP="00274D44">
      <w:pPr>
        <w:tabs>
          <w:tab w:val="left" w:pos="5400"/>
        </w:tabs>
        <w:rPr>
          <w:sz w:val="40"/>
          <w:szCs w:val="40"/>
        </w:rPr>
      </w:pPr>
    </w:p>
    <w:sectPr w:rsidR="00274D44" w:rsidRPr="0089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BOS">
    <w:altName w:val="Symbol"/>
    <w:panose1 w:val="00000000000000000000"/>
    <w:charset w:val="02"/>
    <w:family w:val="auto"/>
    <w:notTrueType/>
    <w:pitch w:val="variable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612"/>
    <w:multiLevelType w:val="hybridMultilevel"/>
    <w:tmpl w:val="D5A84556"/>
    <w:lvl w:ilvl="0" w:tplc="E8721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831646"/>
    <w:multiLevelType w:val="hybridMultilevel"/>
    <w:tmpl w:val="41B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5F8"/>
    <w:multiLevelType w:val="hybridMultilevel"/>
    <w:tmpl w:val="ADC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0"/>
    <w:rsid w:val="00182F63"/>
    <w:rsid w:val="00235F82"/>
    <w:rsid w:val="00274D44"/>
    <w:rsid w:val="004E0236"/>
    <w:rsid w:val="005A40D7"/>
    <w:rsid w:val="00713B1C"/>
    <w:rsid w:val="00766CC0"/>
    <w:rsid w:val="0089375F"/>
    <w:rsid w:val="008A306A"/>
    <w:rsid w:val="00A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4721"/>
  <w15:chartTrackingRefBased/>
  <w15:docId w15:val="{CF6B3313-E124-42F9-985F-2F919F3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D44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4D4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74D44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74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4D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2F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2017-11-29T10:06:00Z</cp:lastPrinted>
  <dcterms:created xsi:type="dcterms:W3CDTF">2017-11-17T05:47:00Z</dcterms:created>
  <dcterms:modified xsi:type="dcterms:W3CDTF">2017-11-29T10:11:00Z</dcterms:modified>
</cp:coreProperties>
</file>